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F4" w:rsidRPr="00E041C6" w:rsidRDefault="00164DF4" w:rsidP="00164DF4">
      <w:pPr>
        <w:spacing w:after="60" w:line="240" w:lineRule="auto"/>
        <w:ind w:left="5760"/>
        <w:jc w:val="center"/>
        <w:rPr>
          <w:rFonts w:cstheme="minorHAnsi"/>
          <w:b/>
          <w:sz w:val="56"/>
        </w:rPr>
      </w:pPr>
      <w:r w:rsidRPr="00E72B38">
        <w:rPr>
          <w:rFonts w:cs="Times New Roman"/>
          <w:b/>
          <w:bCs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114300</wp:posOffset>
            </wp:positionV>
            <wp:extent cx="3285490" cy="628650"/>
            <wp:effectExtent l="0" t="0" r="0" b="0"/>
            <wp:wrapSquare wrapText="bothSides"/>
            <wp:docPr id="2" name="Picture 2" descr="C:\Users\Me\Desktop\Nexgen website\logo 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Nexgen website\logo 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F5B" w:rsidRPr="00E041C6">
        <w:rPr>
          <w:rFonts w:cstheme="minorHAnsi"/>
          <w:b/>
          <w:sz w:val="56"/>
        </w:rPr>
        <w:t>2024-2025</w:t>
      </w:r>
    </w:p>
    <w:p w:rsidR="00BB3E74" w:rsidRPr="00E041C6" w:rsidRDefault="00D97F5B" w:rsidP="00164DF4">
      <w:pPr>
        <w:spacing w:after="60" w:line="240" w:lineRule="auto"/>
        <w:ind w:left="5760"/>
        <w:jc w:val="center"/>
        <w:rPr>
          <w:rFonts w:cstheme="minorHAnsi"/>
          <w:b/>
          <w:sz w:val="56"/>
        </w:rPr>
      </w:pPr>
      <w:r w:rsidRPr="00E041C6">
        <w:rPr>
          <w:rFonts w:cstheme="minorHAnsi"/>
          <w:b/>
          <w:sz w:val="56"/>
        </w:rPr>
        <w:t>Class Schedule</w:t>
      </w:r>
    </w:p>
    <w:p w:rsidR="00D97F5B" w:rsidRDefault="00D97F5B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06"/>
        <w:gridCol w:w="2406"/>
        <w:gridCol w:w="2406"/>
        <w:gridCol w:w="2407"/>
      </w:tblGrid>
      <w:tr w:rsidR="00C51055" w:rsidRPr="009B2B09" w:rsidTr="001D7DC9">
        <w:trPr>
          <w:trHeight w:val="576"/>
        </w:trPr>
        <w:tc>
          <w:tcPr>
            <w:tcW w:w="2406" w:type="dxa"/>
            <w:vAlign w:val="center"/>
          </w:tcPr>
          <w:p w:rsidR="00C51055" w:rsidRPr="009B2B09" w:rsidRDefault="00C51055" w:rsidP="009B2B09">
            <w:pPr>
              <w:jc w:val="center"/>
              <w:rPr>
                <w:b/>
                <w:sz w:val="28"/>
              </w:rPr>
            </w:pPr>
            <w:r w:rsidRPr="009B2B09">
              <w:rPr>
                <w:b/>
                <w:sz w:val="28"/>
              </w:rPr>
              <w:t>Tuesday</w:t>
            </w:r>
          </w:p>
        </w:tc>
        <w:tc>
          <w:tcPr>
            <w:tcW w:w="2406" w:type="dxa"/>
            <w:vAlign w:val="center"/>
          </w:tcPr>
          <w:p w:rsidR="00C51055" w:rsidRPr="009B2B09" w:rsidRDefault="00C51055" w:rsidP="009B2B09">
            <w:pPr>
              <w:jc w:val="center"/>
              <w:rPr>
                <w:b/>
                <w:sz w:val="28"/>
              </w:rPr>
            </w:pPr>
            <w:r w:rsidRPr="009B2B09">
              <w:rPr>
                <w:b/>
                <w:sz w:val="28"/>
              </w:rPr>
              <w:t>Wednesday</w:t>
            </w:r>
          </w:p>
        </w:tc>
        <w:tc>
          <w:tcPr>
            <w:tcW w:w="2406" w:type="dxa"/>
            <w:vAlign w:val="center"/>
          </w:tcPr>
          <w:p w:rsidR="00C51055" w:rsidRPr="009B2B09" w:rsidRDefault="00C51055" w:rsidP="009B2B09">
            <w:pPr>
              <w:jc w:val="center"/>
              <w:rPr>
                <w:b/>
                <w:sz w:val="28"/>
              </w:rPr>
            </w:pPr>
            <w:r w:rsidRPr="009B2B09">
              <w:rPr>
                <w:b/>
                <w:sz w:val="28"/>
              </w:rPr>
              <w:t>Thursday</w:t>
            </w:r>
          </w:p>
        </w:tc>
        <w:tc>
          <w:tcPr>
            <w:tcW w:w="2407" w:type="dxa"/>
            <w:vAlign w:val="center"/>
          </w:tcPr>
          <w:p w:rsidR="00C51055" w:rsidRPr="009B2B09" w:rsidRDefault="00C51055" w:rsidP="009B2B09">
            <w:pPr>
              <w:jc w:val="center"/>
              <w:rPr>
                <w:b/>
                <w:sz w:val="28"/>
              </w:rPr>
            </w:pPr>
            <w:r w:rsidRPr="009B2B09">
              <w:rPr>
                <w:b/>
                <w:sz w:val="28"/>
              </w:rPr>
              <w:t>Friday</w:t>
            </w:r>
          </w:p>
        </w:tc>
      </w:tr>
      <w:tr w:rsidR="009B2B09" w:rsidTr="001D7DC9">
        <w:trPr>
          <w:trHeight w:val="576"/>
        </w:trPr>
        <w:tc>
          <w:tcPr>
            <w:tcW w:w="2406" w:type="dxa"/>
            <w:vAlign w:val="center"/>
          </w:tcPr>
          <w:p w:rsidR="009B2B09" w:rsidRDefault="009B2B09" w:rsidP="009B2B09">
            <w:r>
              <w:t>Algebra I</w:t>
            </w:r>
          </w:p>
          <w:p w:rsidR="009B2B09" w:rsidRDefault="009B2B09" w:rsidP="009B2B09">
            <w:r>
              <w:t>8:00-8:55</w:t>
            </w:r>
          </w:p>
        </w:tc>
        <w:tc>
          <w:tcPr>
            <w:tcW w:w="2406" w:type="dxa"/>
            <w:vMerge w:val="restart"/>
            <w:vAlign w:val="center"/>
          </w:tcPr>
          <w:p w:rsidR="009B2B09" w:rsidRDefault="009B2B09" w:rsidP="009B2B09">
            <w:r>
              <w:t>Biology</w:t>
            </w:r>
          </w:p>
          <w:p w:rsidR="009B2B09" w:rsidRDefault="009B2B09" w:rsidP="009B2B09">
            <w:r>
              <w:t>8:30-10:00</w:t>
            </w:r>
          </w:p>
          <w:p w:rsidR="009B2B09" w:rsidRDefault="009B2B09" w:rsidP="009B2B09"/>
          <w:p w:rsidR="009B2B09" w:rsidRDefault="009B2B09" w:rsidP="009B2B09">
            <w:r>
              <w:t>AP Biology extension</w:t>
            </w:r>
          </w:p>
          <w:p w:rsidR="009B2B09" w:rsidRDefault="009D5AD2" w:rsidP="009B2B09">
            <w:r>
              <w:t>10:00</w:t>
            </w:r>
            <w:r w:rsidR="009B2B09">
              <w:t>-10:45</w:t>
            </w:r>
          </w:p>
        </w:tc>
        <w:tc>
          <w:tcPr>
            <w:tcW w:w="2406" w:type="dxa"/>
            <w:vAlign w:val="center"/>
          </w:tcPr>
          <w:p w:rsidR="009B2B09" w:rsidRDefault="009B2B09" w:rsidP="009B2B09">
            <w:r>
              <w:t>Algebra I</w:t>
            </w:r>
          </w:p>
          <w:p w:rsidR="009B2B09" w:rsidRDefault="009B2B09" w:rsidP="009B2B09">
            <w:r>
              <w:t>8:00-8:55</w:t>
            </w:r>
          </w:p>
        </w:tc>
        <w:tc>
          <w:tcPr>
            <w:tcW w:w="2407" w:type="dxa"/>
            <w:vMerge w:val="restart"/>
            <w:vAlign w:val="center"/>
          </w:tcPr>
          <w:p w:rsidR="009B2B09" w:rsidRDefault="009B2B09" w:rsidP="009B2B09">
            <w:r>
              <w:t>Physics</w:t>
            </w:r>
          </w:p>
          <w:p w:rsidR="009B2B09" w:rsidRDefault="009B2B09" w:rsidP="009B2B09">
            <w:r>
              <w:t>8:30-10:00</w:t>
            </w:r>
          </w:p>
          <w:p w:rsidR="009B2B09" w:rsidRDefault="009B2B09" w:rsidP="009B2B09"/>
          <w:p w:rsidR="009B2B09" w:rsidRDefault="009B2B09" w:rsidP="009B2B09">
            <w:r>
              <w:t>AP Physics extension</w:t>
            </w:r>
          </w:p>
          <w:p w:rsidR="009B2B09" w:rsidRDefault="009B2B09" w:rsidP="009B2B09">
            <w:r>
              <w:t>10:00-10:45</w:t>
            </w:r>
          </w:p>
        </w:tc>
      </w:tr>
      <w:tr w:rsidR="009B2B09" w:rsidTr="001D7DC9">
        <w:trPr>
          <w:trHeight w:val="576"/>
        </w:trPr>
        <w:tc>
          <w:tcPr>
            <w:tcW w:w="2406" w:type="dxa"/>
            <w:vAlign w:val="center"/>
          </w:tcPr>
          <w:p w:rsidR="009B2B09" w:rsidRDefault="009B2B09" w:rsidP="009B2B09">
            <w:r>
              <w:t>Geometry</w:t>
            </w:r>
          </w:p>
          <w:p w:rsidR="009B2B09" w:rsidRDefault="009B2B09" w:rsidP="009B2B09">
            <w:r>
              <w:t>9:00-9:55</w:t>
            </w:r>
          </w:p>
        </w:tc>
        <w:tc>
          <w:tcPr>
            <w:tcW w:w="2406" w:type="dxa"/>
            <w:vMerge/>
            <w:vAlign w:val="center"/>
          </w:tcPr>
          <w:p w:rsidR="009B2B09" w:rsidRDefault="009B2B09" w:rsidP="009B2B09"/>
        </w:tc>
        <w:tc>
          <w:tcPr>
            <w:tcW w:w="2406" w:type="dxa"/>
            <w:vAlign w:val="center"/>
          </w:tcPr>
          <w:p w:rsidR="009B2B09" w:rsidRDefault="009B2B09" w:rsidP="009B2B09">
            <w:r>
              <w:t>Geometry</w:t>
            </w:r>
          </w:p>
          <w:p w:rsidR="009B2B09" w:rsidRDefault="009B2B09" w:rsidP="009B2B09">
            <w:r>
              <w:t>9:00-9:55</w:t>
            </w:r>
          </w:p>
        </w:tc>
        <w:tc>
          <w:tcPr>
            <w:tcW w:w="2407" w:type="dxa"/>
            <w:vMerge/>
            <w:vAlign w:val="center"/>
          </w:tcPr>
          <w:p w:rsidR="009B2B09" w:rsidRDefault="009B2B09" w:rsidP="009B2B09"/>
        </w:tc>
      </w:tr>
      <w:tr w:rsidR="009B2B09" w:rsidTr="001D7DC9">
        <w:trPr>
          <w:trHeight w:val="576"/>
        </w:trPr>
        <w:tc>
          <w:tcPr>
            <w:tcW w:w="2406" w:type="dxa"/>
            <w:vAlign w:val="center"/>
          </w:tcPr>
          <w:p w:rsidR="009B2B09" w:rsidRDefault="009B2B09" w:rsidP="009B2B09">
            <w:r>
              <w:t>Algebra II</w:t>
            </w:r>
          </w:p>
          <w:p w:rsidR="009B2B09" w:rsidRDefault="009B2B09" w:rsidP="009B2B09">
            <w:r>
              <w:t>10:00-10:55</w:t>
            </w:r>
          </w:p>
        </w:tc>
        <w:tc>
          <w:tcPr>
            <w:tcW w:w="2406" w:type="dxa"/>
            <w:vMerge/>
            <w:vAlign w:val="center"/>
          </w:tcPr>
          <w:p w:rsidR="009B2B09" w:rsidRDefault="009B2B09" w:rsidP="009B2B09"/>
        </w:tc>
        <w:tc>
          <w:tcPr>
            <w:tcW w:w="2406" w:type="dxa"/>
            <w:vAlign w:val="center"/>
          </w:tcPr>
          <w:p w:rsidR="009B2B09" w:rsidRDefault="009B2B09" w:rsidP="009B2B09">
            <w:r>
              <w:t>Algebra II</w:t>
            </w:r>
          </w:p>
          <w:p w:rsidR="009B2B09" w:rsidRDefault="009B2B09" w:rsidP="009B2B09">
            <w:r>
              <w:t>10:00-10:55</w:t>
            </w:r>
          </w:p>
        </w:tc>
        <w:tc>
          <w:tcPr>
            <w:tcW w:w="2407" w:type="dxa"/>
            <w:vMerge/>
            <w:vAlign w:val="center"/>
          </w:tcPr>
          <w:p w:rsidR="009B2B09" w:rsidRDefault="009B2B09" w:rsidP="009B2B09"/>
        </w:tc>
      </w:tr>
      <w:tr w:rsidR="009B2B09" w:rsidTr="001D7DC9">
        <w:trPr>
          <w:trHeight w:val="576"/>
        </w:trPr>
        <w:tc>
          <w:tcPr>
            <w:tcW w:w="2406" w:type="dxa"/>
            <w:vAlign w:val="center"/>
          </w:tcPr>
          <w:p w:rsidR="009B2B09" w:rsidRDefault="009B2B09" w:rsidP="009B2B09">
            <w:r>
              <w:t>Pre-Calculus</w:t>
            </w:r>
          </w:p>
          <w:p w:rsidR="009B2B09" w:rsidRDefault="009B2B09" w:rsidP="009B2B09">
            <w:r>
              <w:t>11:00-11:55</w:t>
            </w:r>
          </w:p>
          <w:p w:rsidR="009D5AD2" w:rsidRDefault="009D5AD2" w:rsidP="009B2B09">
            <w:r>
              <w:t xml:space="preserve">(AP </w:t>
            </w:r>
            <w:proofErr w:type="spellStart"/>
            <w:r>
              <w:t>Precalc</w:t>
            </w:r>
            <w:proofErr w:type="spellEnd"/>
            <w:r>
              <w:t xml:space="preserve"> will need extra ½ 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2406" w:type="dxa"/>
            <w:vMerge w:val="restart"/>
            <w:vAlign w:val="center"/>
          </w:tcPr>
          <w:p w:rsidR="009B2B09" w:rsidRDefault="009B2B09" w:rsidP="009B2B09">
            <w:r>
              <w:t>Principles of Engineering</w:t>
            </w:r>
          </w:p>
          <w:p w:rsidR="009B2B09" w:rsidRDefault="009B2B09" w:rsidP="009B2B09">
            <w:r>
              <w:t>11:00-12:30</w:t>
            </w:r>
          </w:p>
        </w:tc>
        <w:tc>
          <w:tcPr>
            <w:tcW w:w="2406" w:type="dxa"/>
            <w:vAlign w:val="center"/>
          </w:tcPr>
          <w:p w:rsidR="009B2B09" w:rsidRDefault="009B2B09" w:rsidP="009B2B09">
            <w:r>
              <w:t>Pre-Calculus</w:t>
            </w:r>
          </w:p>
          <w:p w:rsidR="009B2B09" w:rsidRDefault="009B2B09" w:rsidP="009B2B09">
            <w:r>
              <w:t>11:00-11:55</w:t>
            </w:r>
          </w:p>
          <w:p w:rsidR="009B2B09" w:rsidRDefault="009B2B09" w:rsidP="009B2B09">
            <w:r>
              <w:t xml:space="preserve">(AP </w:t>
            </w:r>
            <w:proofErr w:type="spellStart"/>
            <w:r>
              <w:t>Precalc</w:t>
            </w:r>
            <w:proofErr w:type="spellEnd"/>
            <w:r>
              <w:t xml:space="preserve"> will need extra ½ </w:t>
            </w:r>
            <w:proofErr w:type="spellStart"/>
            <w:r>
              <w:t>hr</w:t>
            </w:r>
            <w:proofErr w:type="spellEnd"/>
            <w:r>
              <w:t>)</w:t>
            </w:r>
          </w:p>
        </w:tc>
        <w:tc>
          <w:tcPr>
            <w:tcW w:w="2407" w:type="dxa"/>
            <w:vMerge w:val="restart"/>
            <w:vAlign w:val="center"/>
          </w:tcPr>
          <w:p w:rsidR="009B2B09" w:rsidRDefault="009B2B09" w:rsidP="009B2B09">
            <w:r>
              <w:t>Chemistry</w:t>
            </w:r>
          </w:p>
          <w:p w:rsidR="009B2B09" w:rsidRDefault="009B2B09" w:rsidP="009B2B09">
            <w:r>
              <w:t>11:00-12:30</w:t>
            </w:r>
          </w:p>
          <w:p w:rsidR="009B2B09" w:rsidRDefault="009B2B09" w:rsidP="009B2B09"/>
          <w:p w:rsidR="009B2B09" w:rsidRDefault="009B2B09" w:rsidP="009B2B09">
            <w:r>
              <w:t>AP Chemistry extension</w:t>
            </w:r>
          </w:p>
          <w:p w:rsidR="009B2B09" w:rsidRDefault="009B2B09" w:rsidP="009B2B09">
            <w:r>
              <w:t>12:30-1:15</w:t>
            </w:r>
          </w:p>
        </w:tc>
      </w:tr>
      <w:tr w:rsidR="009B2B09" w:rsidTr="001D7DC9">
        <w:trPr>
          <w:trHeight w:val="576"/>
        </w:trPr>
        <w:tc>
          <w:tcPr>
            <w:tcW w:w="2406" w:type="dxa"/>
            <w:vAlign w:val="center"/>
          </w:tcPr>
          <w:p w:rsidR="009B2B09" w:rsidRDefault="009B2B09" w:rsidP="009B2B09">
            <w:r>
              <w:t>Calculus</w:t>
            </w:r>
          </w:p>
          <w:p w:rsidR="009B2B09" w:rsidRDefault="009B2B09" w:rsidP="009B2B09">
            <w:r>
              <w:t>12:00-12:55</w:t>
            </w:r>
          </w:p>
        </w:tc>
        <w:tc>
          <w:tcPr>
            <w:tcW w:w="2406" w:type="dxa"/>
            <w:vMerge/>
            <w:vAlign w:val="center"/>
          </w:tcPr>
          <w:p w:rsidR="009B2B09" w:rsidRDefault="009B2B09" w:rsidP="009B2B09"/>
        </w:tc>
        <w:tc>
          <w:tcPr>
            <w:tcW w:w="2406" w:type="dxa"/>
            <w:vAlign w:val="center"/>
          </w:tcPr>
          <w:p w:rsidR="009B2B09" w:rsidRDefault="009B2B09" w:rsidP="009B2B09">
            <w:r>
              <w:t>Calculus</w:t>
            </w:r>
          </w:p>
          <w:p w:rsidR="009B2B09" w:rsidRDefault="009B2B09" w:rsidP="009B2B09">
            <w:r>
              <w:t>12:00-12:55</w:t>
            </w:r>
          </w:p>
        </w:tc>
        <w:tc>
          <w:tcPr>
            <w:tcW w:w="2407" w:type="dxa"/>
            <w:vMerge/>
            <w:vAlign w:val="center"/>
          </w:tcPr>
          <w:p w:rsidR="009B2B09" w:rsidRDefault="009B2B09" w:rsidP="009B2B09"/>
        </w:tc>
      </w:tr>
      <w:tr w:rsidR="00C51055" w:rsidTr="001D7DC9">
        <w:trPr>
          <w:trHeight w:val="576"/>
        </w:trPr>
        <w:tc>
          <w:tcPr>
            <w:tcW w:w="2406" w:type="dxa"/>
          </w:tcPr>
          <w:p w:rsidR="009B2B09" w:rsidRDefault="009B2B09" w:rsidP="009B2B09">
            <w:r>
              <w:t xml:space="preserve">Economics/U.S. </w:t>
            </w:r>
            <w:proofErr w:type="spellStart"/>
            <w:r>
              <w:t>Govt</w:t>
            </w:r>
            <w:proofErr w:type="spellEnd"/>
          </w:p>
          <w:p w:rsidR="00C51055" w:rsidRDefault="009B2B09" w:rsidP="009B2B09">
            <w:r>
              <w:t>3:00-4:30</w:t>
            </w:r>
          </w:p>
        </w:tc>
        <w:tc>
          <w:tcPr>
            <w:tcW w:w="2406" w:type="dxa"/>
          </w:tcPr>
          <w:p w:rsidR="009B2B09" w:rsidRDefault="009B2B09"/>
        </w:tc>
        <w:tc>
          <w:tcPr>
            <w:tcW w:w="2406" w:type="dxa"/>
          </w:tcPr>
          <w:p w:rsidR="00C51055" w:rsidRDefault="00C51055"/>
        </w:tc>
        <w:tc>
          <w:tcPr>
            <w:tcW w:w="2407" w:type="dxa"/>
          </w:tcPr>
          <w:p w:rsidR="00C51055" w:rsidRDefault="00C51055"/>
        </w:tc>
      </w:tr>
    </w:tbl>
    <w:p w:rsidR="00121CA1" w:rsidRDefault="00121CA1"/>
    <w:p w:rsidR="00673452" w:rsidRDefault="00673452">
      <w:r>
        <w:t>Notes:</w:t>
      </w:r>
    </w:p>
    <w:p w:rsidR="00C90EF3" w:rsidRDefault="00C90EF3" w:rsidP="00E041C6">
      <w:pPr>
        <w:pStyle w:val="ListParagraph"/>
        <w:numPr>
          <w:ilvl w:val="0"/>
          <w:numId w:val="1"/>
        </w:numPr>
      </w:pPr>
      <w:r>
        <w:t>These are Christian homeschool science &amp; math courses. Every class (if time allows</w:t>
      </w:r>
      <w:r w:rsidR="00BB0374">
        <w:t xml:space="preserve">) begins with </w:t>
      </w:r>
      <w:bookmarkStart w:id="0" w:name="_GoBack"/>
      <w:bookmarkEnd w:id="0"/>
      <w:r w:rsidR="00BB0374">
        <w:t>a 5-minute bible study</w:t>
      </w:r>
      <w:r>
        <w:t xml:space="preserve"> and pr</w:t>
      </w:r>
      <w:r w:rsidR="00BB0374">
        <w:t xml:space="preserve">ayer. </w:t>
      </w:r>
      <w:r>
        <w:t>This will be my 11</w:t>
      </w:r>
      <w:r w:rsidRPr="00C90EF3">
        <w:rPr>
          <w:vertAlign w:val="superscript"/>
        </w:rPr>
        <w:t>th</w:t>
      </w:r>
      <w:r>
        <w:t xml:space="preserve"> year teaching the classes</w:t>
      </w:r>
      <w:r w:rsidR="00BB0374">
        <w:t xml:space="preserve"> (see #7</w:t>
      </w:r>
      <w:r>
        <w:t xml:space="preserve"> below). </w:t>
      </w:r>
    </w:p>
    <w:p w:rsidR="00673452" w:rsidRDefault="00C90EF3" w:rsidP="00E041C6">
      <w:pPr>
        <w:pStyle w:val="ListParagraph"/>
        <w:numPr>
          <w:ilvl w:val="0"/>
          <w:numId w:val="1"/>
        </w:numPr>
      </w:pPr>
      <w:r>
        <w:t>This is a proposed</w:t>
      </w:r>
      <w:r w:rsidR="00673452">
        <w:t xml:space="preserve"> class schedule, and will be fine-tuned based on parent feedback over April-June timeframe. </w:t>
      </w:r>
    </w:p>
    <w:p w:rsidR="00673452" w:rsidRDefault="0017717E" w:rsidP="00E041C6">
      <w:pPr>
        <w:pStyle w:val="ListParagraph"/>
        <w:numPr>
          <w:ilvl w:val="0"/>
          <w:numId w:val="1"/>
        </w:numPr>
      </w:pPr>
      <w:r>
        <w:t>Classes</w:t>
      </w:r>
      <w:r w:rsidR="00673452">
        <w:t xml:space="preserve"> start right after Labor Day, and run through mid-May</w:t>
      </w:r>
      <w:r w:rsidR="00BB0374">
        <w:t xml:space="preserve"> (the typical school year)</w:t>
      </w:r>
      <w:r w:rsidR="00673452">
        <w:t xml:space="preserve">. </w:t>
      </w:r>
    </w:p>
    <w:p w:rsidR="00BB0374" w:rsidRDefault="00BB0374" w:rsidP="00E041C6">
      <w:pPr>
        <w:pStyle w:val="ListParagraph"/>
        <w:numPr>
          <w:ilvl w:val="0"/>
          <w:numId w:val="1"/>
        </w:numPr>
      </w:pPr>
      <w:r>
        <w:t xml:space="preserve">The math classes are taught via live online webinar, and the lab science classes alternate weeks between online webinars and in-person labs (held in the Bay Ho/UTC area).  </w:t>
      </w:r>
    </w:p>
    <w:p w:rsidR="00673452" w:rsidRDefault="00673452" w:rsidP="00E041C6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50016B">
          <w:rPr>
            <w:rStyle w:val="Hyperlink"/>
          </w:rPr>
          <w:t>www.nexgenacademy.org</w:t>
        </w:r>
      </w:hyperlink>
      <w:r w:rsidR="0017717E">
        <w:t xml:space="preserve"> for more </w:t>
      </w:r>
      <w:r w:rsidR="00404323">
        <w:t>information</w:t>
      </w:r>
      <w:r w:rsidR="0017717E">
        <w:t xml:space="preserve"> on </w:t>
      </w:r>
      <w:r w:rsidR="00121CA1">
        <w:t>how the classes work</w:t>
      </w:r>
      <w:r w:rsidR="00404323">
        <w:t>, class syllabi,</w:t>
      </w:r>
      <w:r>
        <w:t xml:space="preserve"> books and supplies</w:t>
      </w:r>
      <w:r w:rsidR="00404323">
        <w:t xml:space="preserve"> list, class fees, code of conduct, parent testimonials, etc. </w:t>
      </w:r>
      <w:r w:rsidR="00C90EF3">
        <w:t xml:space="preserve">I have kept the class fees roughly the same for the past 3 years. </w:t>
      </w:r>
    </w:p>
    <w:p w:rsidR="00404323" w:rsidRDefault="00404323" w:rsidP="00E041C6">
      <w:pPr>
        <w:pStyle w:val="ListParagraph"/>
        <w:numPr>
          <w:ilvl w:val="0"/>
          <w:numId w:val="1"/>
        </w:numPr>
      </w:pPr>
      <w:r>
        <w:t xml:space="preserve">Email </w:t>
      </w:r>
      <w:hyperlink r:id="rId7" w:history="1">
        <w:r w:rsidRPr="0050016B">
          <w:rPr>
            <w:rStyle w:val="Hyperlink"/>
          </w:rPr>
          <w:t>kjohanson@nexgenacademy.org</w:t>
        </w:r>
      </w:hyperlink>
      <w:r w:rsidR="00121CA1">
        <w:t xml:space="preserve"> with questions and/or to register</w:t>
      </w:r>
      <w:r>
        <w:t xml:space="preserve">. </w:t>
      </w:r>
    </w:p>
    <w:p w:rsidR="00404323" w:rsidRDefault="00404323" w:rsidP="00A279C3">
      <w:pPr>
        <w:pStyle w:val="ListParagraph"/>
        <w:numPr>
          <w:ilvl w:val="0"/>
          <w:numId w:val="1"/>
        </w:numPr>
      </w:pPr>
      <w:r>
        <w:t xml:space="preserve">Teacher </w:t>
      </w:r>
      <w:r w:rsidR="00121CA1">
        <w:t xml:space="preserve">background </w:t>
      </w:r>
      <w:r>
        <w:t>information: Mr. Kris Johanson, MS Engineering</w:t>
      </w:r>
      <w:r w:rsidR="00121CA1">
        <w:t xml:space="preserve"> (Univ. of Washington)</w:t>
      </w:r>
      <w:r>
        <w:t>, MBA</w:t>
      </w:r>
      <w:r w:rsidR="00121CA1">
        <w:t xml:space="preserve"> (San Diego State Univ.)</w:t>
      </w:r>
      <w:r>
        <w:t xml:space="preserve">, long-time (20 years) ‘homeschool dad’ to three lovely daughters, married (happily) 32 years, lots of parent references here </w:t>
      </w:r>
      <w:hyperlink r:id="rId8" w:history="1">
        <w:r w:rsidRPr="0050016B">
          <w:rPr>
            <w:rStyle w:val="Hyperlink"/>
          </w:rPr>
          <w:t>http://www.nexgenacademy.org/references.html</w:t>
        </w:r>
      </w:hyperlink>
      <w:r w:rsidR="00C90EF3">
        <w:t>. M</w:t>
      </w:r>
      <w:r>
        <w:t xml:space="preserve">y C.V. is posted on LinkedIn for reference. </w:t>
      </w:r>
    </w:p>
    <w:sectPr w:rsidR="0040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F6384"/>
    <w:multiLevelType w:val="hybridMultilevel"/>
    <w:tmpl w:val="26EC7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75"/>
    <w:rsid w:val="00121CA1"/>
    <w:rsid w:val="00151875"/>
    <w:rsid w:val="00164DF4"/>
    <w:rsid w:val="0017717E"/>
    <w:rsid w:val="001D7DC9"/>
    <w:rsid w:val="001E3279"/>
    <w:rsid w:val="00402EEA"/>
    <w:rsid w:val="00404323"/>
    <w:rsid w:val="00673452"/>
    <w:rsid w:val="009B2B09"/>
    <w:rsid w:val="009D5AD2"/>
    <w:rsid w:val="00BB0374"/>
    <w:rsid w:val="00BB3E74"/>
    <w:rsid w:val="00C51055"/>
    <w:rsid w:val="00C90EF3"/>
    <w:rsid w:val="00D97F5B"/>
    <w:rsid w:val="00E041C6"/>
    <w:rsid w:val="00E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CCB7"/>
  <w15:chartTrackingRefBased/>
  <w15:docId w15:val="{238E25F7-CA4F-42EF-88AB-BDBDDF6C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4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genacademy.org/referenc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johanson@nexgen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xgenacademy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8</cp:revision>
  <dcterms:created xsi:type="dcterms:W3CDTF">2024-04-19T15:43:00Z</dcterms:created>
  <dcterms:modified xsi:type="dcterms:W3CDTF">2024-04-21T18:13:00Z</dcterms:modified>
</cp:coreProperties>
</file>